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78" w:rsidRDefault="00EF17B0" w:rsidP="00EF17B0">
      <w:pPr>
        <w:ind w:left="-709" w:right="-426"/>
        <w:jc w:val="center"/>
        <w:rPr>
          <w:b/>
        </w:rPr>
      </w:pPr>
      <w:r w:rsidRPr="00EF17B0">
        <w:rPr>
          <w:b/>
        </w:rPr>
        <w:t>ZMR – Opakovanie učiva- Počítanie do 7</w:t>
      </w:r>
    </w:p>
    <w:p w:rsidR="00EF17B0" w:rsidRDefault="00EF17B0" w:rsidP="00EF17B0">
      <w:pPr>
        <w:pStyle w:val="Odsekzoznamu"/>
        <w:numPr>
          <w:ilvl w:val="0"/>
          <w:numId w:val="1"/>
        </w:numPr>
        <w:ind w:right="-426"/>
      </w:pPr>
      <w:r>
        <w:t>Doplň správne číselný rad</w:t>
      </w:r>
    </w:p>
    <w:p w:rsidR="00EF17B0" w:rsidRDefault="00EF17B0" w:rsidP="00EF17B0">
      <w:pPr>
        <w:pStyle w:val="Odsekzoznamu"/>
        <w:ind w:left="-349" w:right="-426"/>
      </w:pPr>
    </w:p>
    <w:tbl>
      <w:tblPr>
        <w:tblStyle w:val="Mriekatabuky"/>
        <w:tblW w:w="0" w:type="auto"/>
        <w:tblInd w:w="-349" w:type="dxa"/>
        <w:tblLook w:val="04A0"/>
      </w:tblPr>
      <w:tblGrid>
        <w:gridCol w:w="1329"/>
        <w:gridCol w:w="1329"/>
        <w:gridCol w:w="1329"/>
        <w:gridCol w:w="1329"/>
        <w:gridCol w:w="1329"/>
        <w:gridCol w:w="1329"/>
        <w:gridCol w:w="1329"/>
      </w:tblGrid>
      <w:tr w:rsidR="00EF17B0" w:rsidTr="00EF17B0">
        <w:trPr>
          <w:trHeight w:val="773"/>
        </w:trPr>
        <w:tc>
          <w:tcPr>
            <w:tcW w:w="1329" w:type="dxa"/>
          </w:tcPr>
          <w:p w:rsidR="00EF17B0" w:rsidRPr="00EF17B0" w:rsidRDefault="00EF17B0" w:rsidP="00EF17B0">
            <w:pPr>
              <w:pStyle w:val="Odsekzoznamu"/>
              <w:ind w:left="0" w:right="-426"/>
              <w:jc w:val="center"/>
              <w:rPr>
                <w:sz w:val="72"/>
                <w:szCs w:val="72"/>
              </w:rPr>
            </w:pPr>
            <w:r w:rsidRPr="00EF17B0">
              <w:rPr>
                <w:sz w:val="72"/>
                <w:szCs w:val="72"/>
              </w:rPr>
              <w:t>1</w:t>
            </w:r>
          </w:p>
        </w:tc>
        <w:tc>
          <w:tcPr>
            <w:tcW w:w="1329" w:type="dxa"/>
          </w:tcPr>
          <w:p w:rsidR="00EF17B0" w:rsidRPr="00EF17B0" w:rsidRDefault="00EF17B0" w:rsidP="00EF17B0">
            <w:pPr>
              <w:pStyle w:val="Odsekzoznamu"/>
              <w:ind w:left="0" w:right="-426"/>
              <w:rPr>
                <w:sz w:val="72"/>
                <w:szCs w:val="72"/>
              </w:rPr>
            </w:pPr>
          </w:p>
        </w:tc>
        <w:tc>
          <w:tcPr>
            <w:tcW w:w="1329" w:type="dxa"/>
          </w:tcPr>
          <w:p w:rsidR="00EF17B0" w:rsidRPr="00EF17B0" w:rsidRDefault="00EF17B0" w:rsidP="00EF17B0">
            <w:pPr>
              <w:pStyle w:val="Odsekzoznamu"/>
              <w:ind w:left="0" w:right="-426"/>
              <w:jc w:val="center"/>
              <w:rPr>
                <w:sz w:val="72"/>
                <w:szCs w:val="72"/>
              </w:rPr>
            </w:pPr>
            <w:r w:rsidRPr="00EF17B0">
              <w:rPr>
                <w:sz w:val="72"/>
                <w:szCs w:val="72"/>
              </w:rPr>
              <w:t>3</w:t>
            </w:r>
          </w:p>
        </w:tc>
        <w:tc>
          <w:tcPr>
            <w:tcW w:w="1329" w:type="dxa"/>
          </w:tcPr>
          <w:p w:rsidR="00EF17B0" w:rsidRPr="00EF17B0" w:rsidRDefault="00EF17B0" w:rsidP="00EF17B0">
            <w:pPr>
              <w:pStyle w:val="Odsekzoznamu"/>
              <w:ind w:left="0" w:right="-426"/>
              <w:rPr>
                <w:sz w:val="72"/>
                <w:szCs w:val="72"/>
              </w:rPr>
            </w:pPr>
          </w:p>
        </w:tc>
        <w:tc>
          <w:tcPr>
            <w:tcW w:w="1329" w:type="dxa"/>
          </w:tcPr>
          <w:p w:rsidR="00EF17B0" w:rsidRPr="00EF17B0" w:rsidRDefault="00EF17B0" w:rsidP="00EF17B0">
            <w:pPr>
              <w:pStyle w:val="Odsekzoznamu"/>
              <w:ind w:left="0" w:right="-426"/>
              <w:rPr>
                <w:sz w:val="72"/>
                <w:szCs w:val="72"/>
              </w:rPr>
            </w:pPr>
          </w:p>
        </w:tc>
        <w:tc>
          <w:tcPr>
            <w:tcW w:w="1329" w:type="dxa"/>
          </w:tcPr>
          <w:p w:rsidR="00EF17B0" w:rsidRPr="00EF17B0" w:rsidRDefault="00EF17B0" w:rsidP="00EF17B0">
            <w:pPr>
              <w:pStyle w:val="Odsekzoznamu"/>
              <w:ind w:left="0" w:right="-426"/>
              <w:jc w:val="center"/>
              <w:rPr>
                <w:sz w:val="72"/>
                <w:szCs w:val="72"/>
              </w:rPr>
            </w:pPr>
            <w:r w:rsidRPr="00EF17B0">
              <w:rPr>
                <w:sz w:val="72"/>
                <w:szCs w:val="72"/>
              </w:rPr>
              <w:t>6</w:t>
            </w:r>
          </w:p>
        </w:tc>
        <w:tc>
          <w:tcPr>
            <w:tcW w:w="1329" w:type="dxa"/>
          </w:tcPr>
          <w:p w:rsidR="00EF17B0" w:rsidRDefault="00EF17B0" w:rsidP="00EF17B0">
            <w:pPr>
              <w:pStyle w:val="Odsekzoznamu"/>
              <w:ind w:left="0" w:right="-426"/>
            </w:pPr>
          </w:p>
        </w:tc>
      </w:tr>
    </w:tbl>
    <w:p w:rsidR="00EF17B0" w:rsidRDefault="00EF17B0" w:rsidP="00EF17B0">
      <w:pPr>
        <w:pStyle w:val="Odsekzoznamu"/>
        <w:ind w:left="-349" w:right="-426"/>
      </w:pPr>
    </w:p>
    <w:p w:rsidR="00EF17B0" w:rsidRDefault="00EF17B0" w:rsidP="00EF17B0">
      <w:pPr>
        <w:pStyle w:val="Odsekzoznamu"/>
        <w:numPr>
          <w:ilvl w:val="0"/>
          <w:numId w:val="1"/>
        </w:numPr>
        <w:ind w:right="-426"/>
      </w:pPr>
      <w:r>
        <w:t>Do okien</w:t>
      </w:r>
      <w:r w:rsidR="009D21E2">
        <w:t>ok zapíš správny počet ovocia a zeleniny</w:t>
      </w:r>
      <w:bookmarkStart w:id="0" w:name="_GoBack"/>
      <w:bookmarkEnd w:id="0"/>
    </w:p>
    <w:p w:rsidR="00EF17B0" w:rsidRDefault="00EF17B0" w:rsidP="00EF17B0">
      <w:pPr>
        <w:ind w:left="-709" w:right="-426"/>
      </w:pPr>
      <w:r>
        <w:rPr>
          <w:noProof/>
          <w:lang w:val="cs-CZ" w:eastAsia="cs-CZ"/>
        </w:rPr>
        <w:drawing>
          <wp:inline distT="0" distB="0" distL="0" distR="0">
            <wp:extent cx="504825" cy="514350"/>
            <wp:effectExtent l="0" t="0" r="9525" b="0"/>
            <wp:docPr id="1" name="Obrázok 1" descr="Outlined Cartoon Apple. ⬇ Vector Image by © HitToon | Vector Stock 61072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lined Cartoon Apple. ⬇ Vector Image by © HitToon | Vector Stock 610729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82" cy="51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504825" cy="514350"/>
            <wp:effectExtent l="0" t="0" r="9525" b="0"/>
            <wp:docPr id="2" name="Obrázok 2" descr="Outlined Cartoon Apple. ⬇ Vector Image by © HitToon | Vector Stock 61072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lined Cartoon Apple. ⬇ Vector Image by © HitToon | Vector Stock 610729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82" cy="51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504825" cy="514350"/>
            <wp:effectExtent l="0" t="0" r="9525" b="0"/>
            <wp:docPr id="3" name="Obrázok 3" descr="Outlined Cartoon Apple. ⬇ Vector Image by © HitToon | Vector Stock 61072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lined Cartoon Apple. ⬇ Vector Image by © HitToon | Vector Stock 610729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82" cy="51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504825" cy="514350"/>
            <wp:effectExtent l="0" t="0" r="9525" b="0"/>
            <wp:docPr id="4" name="Obrázok 4" descr="Outlined Cartoon Apple. ⬇ Vector Image by © HitToon | Vector Stock 61072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lined Cartoon Apple. ⬇ Vector Image by © HitToon | Vector Stock 610729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82" cy="51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504825" cy="514350"/>
            <wp:effectExtent l="0" t="0" r="9525" b="0"/>
            <wp:docPr id="5" name="Obrázok 5" descr="Outlined Cartoon Apple. ⬇ Vector Image by © HitToon | Vector Stock 61072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lined Cartoon Apple. ⬇ Vector Image by © HitToon | Vector Stock 610729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82" cy="51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504825" cy="514350"/>
            <wp:effectExtent l="0" t="0" r="9525" b="0"/>
            <wp:docPr id="6" name="Obrázok 6" descr="Outlined Cartoon Apple. ⬇ Vector Image by © HitToon | Vector Stock 61072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lined Cartoon Apple. ⬇ Vector Image by © HitToon | Vector Stock 610729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82" cy="51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504825" cy="514350"/>
            <wp:effectExtent l="0" t="0" r="9525" b="0"/>
            <wp:docPr id="7" name="Obrázok 7" descr="Outlined Cartoon Apple. ⬇ Vector Image by © HitToon | Vector Stock 61072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tlined Cartoon Apple. ⬇ Vector Image by © HitToon | Vector Stock 610729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82" cy="51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B22">
        <w:rPr>
          <w:noProof/>
          <w:lang w:val="cs-CZ" w:eastAsia="cs-CZ"/>
        </w:rPr>
        <w:drawing>
          <wp:inline distT="0" distB="0" distL="0" distR="0">
            <wp:extent cx="895350" cy="790575"/>
            <wp:effectExtent l="0" t="0" r="0" b="9525"/>
            <wp:docPr id="18" name="Obrázok 18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B22">
        <w:rPr>
          <w:noProof/>
          <w:lang w:val="cs-CZ" w:eastAsia="cs-CZ"/>
        </w:rPr>
        <w:drawing>
          <wp:inline distT="0" distB="0" distL="0" distR="0">
            <wp:extent cx="638175" cy="628650"/>
            <wp:effectExtent l="0" t="0" r="9525" b="0"/>
            <wp:docPr id="21" name="Obrázok 21" descr="jahoda omalovanka – Vyhľadávanie Google | Fruit coloring pages, Easy  coloring pages, Shopkins colou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hoda omalovanka – Vyhľadávanie Google | Fruit coloring pages, Easy  coloring pages, Shopkins colouring pag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6" cy="634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B22">
        <w:rPr>
          <w:noProof/>
          <w:lang w:val="cs-CZ" w:eastAsia="cs-CZ"/>
        </w:rPr>
        <w:drawing>
          <wp:inline distT="0" distB="0" distL="0" distR="0">
            <wp:extent cx="895350" cy="790575"/>
            <wp:effectExtent l="0" t="0" r="0" b="9525"/>
            <wp:docPr id="23" name="Obrázok 23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7B0" w:rsidRDefault="00EF17B0" w:rsidP="00EF17B0">
      <w:pPr>
        <w:ind w:left="-709" w:right="-426"/>
      </w:pPr>
      <w:r>
        <w:rPr>
          <w:noProof/>
          <w:lang w:val="cs-CZ" w:eastAsia="cs-CZ"/>
        </w:rPr>
        <w:drawing>
          <wp:inline distT="0" distB="0" distL="0" distR="0">
            <wp:extent cx="675481" cy="657225"/>
            <wp:effectExtent l="0" t="0" r="0" b="0"/>
            <wp:docPr id="8" name="Obrázok 8" descr="Vektor náčrt hruška #49235301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ktor náčrt hruška #49235301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481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587375" cy="628650"/>
            <wp:effectExtent l="0" t="0" r="3175" b="0"/>
            <wp:docPr id="9" name="Obrázok 9" descr="Vektor náčrt hruška #49235301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ktor náčrt hruška #49235301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600075" cy="638175"/>
            <wp:effectExtent l="0" t="0" r="9525" b="9525"/>
            <wp:docPr id="10" name="Obrázok 10" descr="Vektor náčrt hruška #49235301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ktor náčrt hruška #49235301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cs-CZ" w:eastAsia="cs-CZ"/>
        </w:rPr>
        <w:drawing>
          <wp:inline distT="0" distB="0" distL="0" distR="0">
            <wp:extent cx="619125" cy="657225"/>
            <wp:effectExtent l="0" t="0" r="9525" b="9525"/>
            <wp:docPr id="11" name="Obrázok 11" descr="Vektor náčrt hruška #49235301 | fotobanka Fotky&amp;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ktor náčrt hruška #49235301 | fotobanka Fotky&amp;Fo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887" cy="65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B22">
        <w:rPr>
          <w:noProof/>
          <w:lang w:val="cs-CZ" w:eastAsia="cs-CZ"/>
        </w:rPr>
        <w:drawing>
          <wp:inline distT="0" distB="0" distL="0" distR="0">
            <wp:extent cx="895350" cy="790575"/>
            <wp:effectExtent l="0" t="0" r="0" b="9525"/>
            <wp:docPr id="19" name="Obrázok 19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B22">
        <w:rPr>
          <w:noProof/>
          <w:lang w:val="cs-CZ" w:eastAsia="cs-CZ"/>
        </w:rPr>
        <w:drawing>
          <wp:inline distT="0" distB="0" distL="0" distR="0">
            <wp:extent cx="609600" cy="827074"/>
            <wp:effectExtent l="0" t="0" r="0" b="0"/>
            <wp:docPr id="24" name="Obrázok 24" descr="Zelenina -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lenina - Wik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48" cy="83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B22">
        <w:rPr>
          <w:noProof/>
          <w:lang w:val="cs-CZ" w:eastAsia="cs-CZ"/>
        </w:rPr>
        <w:drawing>
          <wp:inline distT="0" distB="0" distL="0" distR="0">
            <wp:extent cx="609600" cy="827074"/>
            <wp:effectExtent l="0" t="0" r="0" b="0"/>
            <wp:docPr id="25" name="Obrázok 25" descr="Zelenina - Wi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lenina - Wik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48" cy="832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B22">
        <w:rPr>
          <w:noProof/>
          <w:lang w:val="cs-CZ" w:eastAsia="cs-CZ"/>
        </w:rPr>
        <w:drawing>
          <wp:inline distT="0" distB="0" distL="0" distR="0">
            <wp:extent cx="895350" cy="790575"/>
            <wp:effectExtent l="0" t="0" r="0" b="9525"/>
            <wp:docPr id="26" name="Obrázok 26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17B0" w:rsidRDefault="00EF17B0" w:rsidP="00EF17B0">
      <w:pPr>
        <w:ind w:left="-709" w:right="-426"/>
        <w:rPr>
          <w:noProof/>
          <w:lang w:eastAsia="sk-SK"/>
        </w:rPr>
      </w:pPr>
      <w:r>
        <w:rPr>
          <w:noProof/>
          <w:lang w:val="cs-CZ" w:eastAsia="cs-CZ"/>
        </w:rPr>
        <w:drawing>
          <wp:inline distT="0" distB="0" distL="0" distR="0">
            <wp:extent cx="428625" cy="609600"/>
            <wp:effectExtent l="0" t="0" r="9525" b="0"/>
            <wp:docPr id="12" name="Obrázok 12" descr="Kleurplaat banaan. Kinderen leren terwijl ze kleuren. Afbeeldingen voor  scholen en onderwijs - afb 23171. | Frutas para colorir, Arte de banana,  Desenhos de fru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eurplaat banaan. Kinderen leren terwijl ze kleuren. Afbeeldingen voor  scholen en onderwijs - afb 23171. | Frutas para colorir, Arte de banana,  Desenhos de frut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18" cy="61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B22">
        <w:rPr>
          <w:noProof/>
          <w:lang w:val="cs-CZ" w:eastAsia="cs-CZ"/>
        </w:rPr>
        <w:drawing>
          <wp:inline distT="0" distB="0" distL="0" distR="0">
            <wp:extent cx="428625" cy="609600"/>
            <wp:effectExtent l="0" t="0" r="9525" b="0"/>
            <wp:docPr id="13" name="Obrázok 13" descr="Kleurplaat banaan. Kinderen leren terwijl ze kleuren. Afbeeldingen voor  scholen en onderwijs - afb 23171. | Frutas para colorir, Arte de banana,  Desenhos de fru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eurplaat banaan. Kinderen leren terwijl ze kleuren. Afbeeldingen voor  scholen en onderwijs - afb 23171. | Frutas para colorir, Arte de banana,  Desenhos de frut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18" cy="61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B22">
        <w:rPr>
          <w:noProof/>
          <w:lang w:val="cs-CZ" w:eastAsia="cs-CZ"/>
        </w:rPr>
        <w:drawing>
          <wp:inline distT="0" distB="0" distL="0" distR="0">
            <wp:extent cx="428625" cy="609600"/>
            <wp:effectExtent l="0" t="0" r="9525" b="0"/>
            <wp:docPr id="14" name="Obrázok 14" descr="Kleurplaat banaan. Kinderen leren terwijl ze kleuren. Afbeeldingen voor  scholen en onderwijs - afb 23171. | Frutas para colorir, Arte de banana,  Desenhos de fru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eurplaat banaan. Kinderen leren terwijl ze kleuren. Afbeeldingen voor  scholen en onderwijs - afb 23171. | Frutas para colorir, Arte de banana,  Desenhos de frut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18" cy="61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B22">
        <w:rPr>
          <w:noProof/>
          <w:lang w:val="cs-CZ" w:eastAsia="cs-CZ"/>
        </w:rPr>
        <w:drawing>
          <wp:inline distT="0" distB="0" distL="0" distR="0">
            <wp:extent cx="428625" cy="609600"/>
            <wp:effectExtent l="0" t="0" r="9525" b="0"/>
            <wp:docPr id="15" name="Obrázok 15" descr="Kleurplaat banaan. Kinderen leren terwijl ze kleuren. Afbeeldingen voor  scholen en onderwijs - afb 23171. | Frutas para colorir, Arte de banana,  Desenhos de fru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eurplaat banaan. Kinderen leren terwijl ze kleuren. Afbeeldingen voor  scholen en onderwijs - afb 23171. | Frutas para colorir, Arte de banana,  Desenhos de frut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18" cy="61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B22">
        <w:rPr>
          <w:noProof/>
          <w:lang w:val="cs-CZ" w:eastAsia="cs-CZ"/>
        </w:rPr>
        <w:drawing>
          <wp:inline distT="0" distB="0" distL="0" distR="0">
            <wp:extent cx="428625" cy="609600"/>
            <wp:effectExtent l="0" t="0" r="9525" b="0"/>
            <wp:docPr id="16" name="Obrázok 16" descr="Kleurplaat banaan. Kinderen leren terwijl ze kleuren. Afbeeldingen voor  scholen en onderwijs - afb 23171. | Frutas para colorir, Arte de banana,  Desenhos de fru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eurplaat banaan. Kinderen leren terwijl ze kleuren. Afbeeldingen voor  scholen en onderwijs - afb 23171. | Frutas para colorir, Arte de banana,  Desenhos de frut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18" cy="61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B22">
        <w:rPr>
          <w:noProof/>
          <w:lang w:val="cs-CZ" w:eastAsia="cs-CZ"/>
        </w:rPr>
        <w:drawing>
          <wp:inline distT="0" distB="0" distL="0" distR="0">
            <wp:extent cx="428625" cy="609600"/>
            <wp:effectExtent l="0" t="0" r="9525" b="0"/>
            <wp:docPr id="17" name="Obrázok 17" descr="Kleurplaat banaan. Kinderen leren terwijl ze kleuren. Afbeeldingen voor  scholen en onderwijs - afb 23171. | Frutas para colorir, Arte de banana,  Desenhos de fru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leurplaat banaan. Kinderen leren terwijl ze kleuren. Afbeeldingen voor  scholen en onderwijs - afb 23171. | Frutas para colorir, Arte de banana,  Desenhos de fruta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18" cy="61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B22">
        <w:rPr>
          <w:noProof/>
          <w:lang w:val="cs-CZ" w:eastAsia="cs-CZ"/>
        </w:rPr>
        <w:drawing>
          <wp:inline distT="0" distB="0" distL="0" distR="0">
            <wp:extent cx="895350" cy="790575"/>
            <wp:effectExtent l="0" t="0" r="0" b="9525"/>
            <wp:docPr id="20" name="Obrázok 20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1B22">
        <w:rPr>
          <w:noProof/>
          <w:lang w:val="cs-CZ" w:eastAsia="cs-CZ"/>
        </w:rPr>
        <w:drawing>
          <wp:inline distT="0" distB="0" distL="0" distR="0">
            <wp:extent cx="544168" cy="695325"/>
            <wp:effectExtent l="0" t="0" r="8890" b="0"/>
            <wp:docPr id="27" name="Obrázok 27" descr="Coloring Book Fruits And Vegetables Stock Illustration - Download Image Now 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Book Fruits And Vegetables Stock Illustration - Download Image Now  - iStoc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11" cy="69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2A8">
        <w:rPr>
          <w:noProof/>
          <w:lang w:val="cs-CZ" w:eastAsia="cs-CZ"/>
        </w:rPr>
        <w:drawing>
          <wp:inline distT="0" distB="0" distL="0" distR="0">
            <wp:extent cx="533400" cy="681567"/>
            <wp:effectExtent l="0" t="0" r="0" b="4445"/>
            <wp:docPr id="28" name="Obrázok 28" descr="Coloring Book Fruits And Vegetables Stock Illustration - Download Image Now 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Book Fruits And Vegetables Stock Illustration - Download Image Now  - iStoc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344" cy="68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2A8">
        <w:rPr>
          <w:noProof/>
          <w:lang w:val="cs-CZ" w:eastAsia="cs-CZ"/>
        </w:rPr>
        <w:drawing>
          <wp:inline distT="0" distB="0" distL="0" distR="0">
            <wp:extent cx="552450" cy="705908"/>
            <wp:effectExtent l="0" t="0" r="0" b="0"/>
            <wp:docPr id="29" name="Obrázok 29" descr="Coloring Book Fruits And Vegetables Stock Illustration - Download Image Now 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ring Book Fruits And Vegetables Stock Illustration - Download Image Now  - iSto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92" cy="70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22A8">
        <w:rPr>
          <w:noProof/>
          <w:lang w:val="cs-CZ" w:eastAsia="cs-CZ"/>
        </w:rPr>
        <w:drawing>
          <wp:inline distT="0" distB="0" distL="0" distR="0">
            <wp:extent cx="895350" cy="790575"/>
            <wp:effectExtent l="0" t="0" r="0" b="9525"/>
            <wp:docPr id="30" name="Obrázok 30" descr="stvorec-biela - Nasedetic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vorec-biela - Nasedeticky.s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22A8" w:rsidRDefault="00BE22A8" w:rsidP="00BE22A8">
      <w:pPr>
        <w:pStyle w:val="Odsekzoznamu"/>
        <w:numPr>
          <w:ilvl w:val="0"/>
          <w:numId w:val="1"/>
        </w:numPr>
        <w:ind w:right="-426"/>
      </w:pPr>
      <w:r>
        <w:t>Doplň správne znaky nerovnosti</w:t>
      </w:r>
    </w:p>
    <w:p w:rsidR="00BE22A8" w:rsidRDefault="00BE22A8" w:rsidP="00BE22A8">
      <w:pPr>
        <w:pStyle w:val="Odsekzoznamu"/>
        <w:ind w:left="-349" w:right="-426"/>
      </w:pPr>
    </w:p>
    <w:tbl>
      <w:tblPr>
        <w:tblStyle w:val="Mriekatabuky"/>
        <w:tblpPr w:leftFromText="141" w:rightFromText="141" w:vertAnchor="text" w:horzAnchor="margin" w:tblpXSpec="right" w:tblpY="181"/>
        <w:tblW w:w="0" w:type="auto"/>
        <w:tblLook w:val="04A0"/>
      </w:tblPr>
      <w:tblGrid>
        <w:gridCol w:w="1285"/>
        <w:gridCol w:w="1285"/>
        <w:gridCol w:w="1285"/>
      </w:tblGrid>
      <w:tr w:rsidR="00315DCB" w:rsidTr="001845D6">
        <w:trPr>
          <w:trHeight w:val="843"/>
        </w:trPr>
        <w:tc>
          <w:tcPr>
            <w:tcW w:w="1285" w:type="dxa"/>
          </w:tcPr>
          <w:p w:rsidR="00315DCB" w:rsidRPr="001845D6" w:rsidRDefault="001845D6" w:rsidP="00315DCB">
            <w:pPr>
              <w:pStyle w:val="Odsekzoznamu"/>
              <w:ind w:left="0" w:right="-426"/>
              <w:rPr>
                <w:sz w:val="72"/>
                <w:szCs w:val="72"/>
              </w:rPr>
            </w:pPr>
            <w:r w:rsidRPr="001845D6">
              <w:rPr>
                <w:sz w:val="72"/>
                <w:szCs w:val="72"/>
              </w:rPr>
              <w:t>7</w:t>
            </w:r>
          </w:p>
        </w:tc>
        <w:tc>
          <w:tcPr>
            <w:tcW w:w="1285" w:type="dxa"/>
          </w:tcPr>
          <w:p w:rsidR="00315DCB" w:rsidRPr="001845D6" w:rsidRDefault="00315DCB" w:rsidP="00315DCB">
            <w:pPr>
              <w:pStyle w:val="Odsekzoznamu"/>
              <w:ind w:left="0" w:right="-426"/>
              <w:rPr>
                <w:sz w:val="72"/>
                <w:szCs w:val="72"/>
              </w:rPr>
            </w:pPr>
          </w:p>
        </w:tc>
        <w:tc>
          <w:tcPr>
            <w:tcW w:w="1285" w:type="dxa"/>
          </w:tcPr>
          <w:p w:rsidR="00315DCB" w:rsidRPr="001845D6" w:rsidRDefault="001845D6" w:rsidP="00315DCB">
            <w:pPr>
              <w:pStyle w:val="Odsekzoznamu"/>
              <w:ind w:left="0" w:right="-426"/>
              <w:rPr>
                <w:sz w:val="72"/>
                <w:szCs w:val="72"/>
              </w:rPr>
            </w:pPr>
            <w:r w:rsidRPr="001845D6">
              <w:rPr>
                <w:sz w:val="72"/>
                <w:szCs w:val="72"/>
              </w:rPr>
              <w:t>7</w:t>
            </w:r>
          </w:p>
        </w:tc>
      </w:tr>
    </w:tbl>
    <w:p w:rsidR="00BE22A8" w:rsidRDefault="00BE22A8" w:rsidP="00BE22A8">
      <w:pPr>
        <w:pStyle w:val="Odsekzoznamu"/>
        <w:ind w:left="-349" w:right="-426"/>
      </w:pPr>
    </w:p>
    <w:p w:rsidR="00BE22A8" w:rsidRDefault="00BE22A8" w:rsidP="00BE22A8">
      <w:pPr>
        <w:pStyle w:val="Odsekzoznamu"/>
        <w:ind w:left="0" w:right="-426"/>
        <w:sectPr w:rsidR="00BE22A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0" w:type="auto"/>
        <w:tblInd w:w="-349" w:type="dxa"/>
        <w:tblLook w:val="04A0"/>
      </w:tblPr>
      <w:tblGrid>
        <w:gridCol w:w="1102"/>
        <w:gridCol w:w="1103"/>
        <w:gridCol w:w="1103"/>
      </w:tblGrid>
      <w:tr w:rsidR="00BE22A8" w:rsidTr="001845D6">
        <w:trPr>
          <w:trHeight w:val="912"/>
        </w:trPr>
        <w:tc>
          <w:tcPr>
            <w:tcW w:w="1102" w:type="dxa"/>
          </w:tcPr>
          <w:p w:rsidR="00BE22A8" w:rsidRPr="001845D6" w:rsidRDefault="001845D6" w:rsidP="00BE22A8">
            <w:pPr>
              <w:pStyle w:val="Odsekzoznamu"/>
              <w:ind w:left="0" w:right="-426"/>
              <w:rPr>
                <w:sz w:val="72"/>
                <w:szCs w:val="72"/>
              </w:rPr>
            </w:pPr>
            <w:r w:rsidRPr="001845D6">
              <w:rPr>
                <w:sz w:val="72"/>
                <w:szCs w:val="72"/>
              </w:rPr>
              <w:lastRenderedPageBreak/>
              <w:t>7</w:t>
            </w:r>
          </w:p>
        </w:tc>
        <w:tc>
          <w:tcPr>
            <w:tcW w:w="1103" w:type="dxa"/>
          </w:tcPr>
          <w:p w:rsidR="00BE22A8" w:rsidRPr="001845D6" w:rsidRDefault="00BE22A8" w:rsidP="00BE22A8">
            <w:pPr>
              <w:pStyle w:val="Odsekzoznamu"/>
              <w:ind w:left="0" w:right="-426"/>
              <w:rPr>
                <w:sz w:val="72"/>
                <w:szCs w:val="72"/>
              </w:rPr>
            </w:pPr>
          </w:p>
        </w:tc>
        <w:tc>
          <w:tcPr>
            <w:tcW w:w="1103" w:type="dxa"/>
          </w:tcPr>
          <w:p w:rsidR="00BE22A8" w:rsidRPr="001845D6" w:rsidRDefault="001845D6" w:rsidP="00BE22A8">
            <w:pPr>
              <w:pStyle w:val="Odsekzoznamu"/>
              <w:ind w:left="0" w:right="-426"/>
              <w:rPr>
                <w:sz w:val="72"/>
                <w:szCs w:val="72"/>
              </w:rPr>
            </w:pPr>
            <w:r w:rsidRPr="001845D6">
              <w:rPr>
                <w:sz w:val="72"/>
                <w:szCs w:val="72"/>
              </w:rPr>
              <w:t>5</w:t>
            </w:r>
          </w:p>
        </w:tc>
      </w:tr>
    </w:tbl>
    <w:p w:rsidR="00315DCB" w:rsidRDefault="00315DCB" w:rsidP="00BE22A8">
      <w:pPr>
        <w:pStyle w:val="Odsekzoznamu"/>
        <w:ind w:left="0" w:right="-426"/>
      </w:pPr>
    </w:p>
    <w:p w:rsidR="00BE22A8" w:rsidRPr="00EF17B0" w:rsidRDefault="00BE22A8" w:rsidP="00315DCB">
      <w:pPr>
        <w:pStyle w:val="Odsekzoznamu"/>
        <w:ind w:left="0" w:right="-426"/>
      </w:pPr>
    </w:p>
    <w:tbl>
      <w:tblPr>
        <w:tblStyle w:val="Mriekatabuky"/>
        <w:tblW w:w="0" w:type="auto"/>
        <w:tblInd w:w="-349" w:type="dxa"/>
        <w:tblLook w:val="04A0"/>
      </w:tblPr>
      <w:tblGrid>
        <w:gridCol w:w="1142"/>
        <w:gridCol w:w="1143"/>
        <w:gridCol w:w="1007"/>
      </w:tblGrid>
      <w:tr w:rsidR="00BE22A8" w:rsidTr="001845D6">
        <w:trPr>
          <w:trHeight w:val="808"/>
        </w:trPr>
        <w:tc>
          <w:tcPr>
            <w:tcW w:w="1142" w:type="dxa"/>
          </w:tcPr>
          <w:p w:rsidR="00BE22A8" w:rsidRPr="001845D6" w:rsidRDefault="001845D6" w:rsidP="00AC085C">
            <w:pPr>
              <w:pStyle w:val="Odsekzoznamu"/>
              <w:ind w:left="0" w:right="-426"/>
              <w:rPr>
                <w:sz w:val="72"/>
                <w:szCs w:val="72"/>
              </w:rPr>
            </w:pPr>
            <w:r w:rsidRPr="001845D6">
              <w:rPr>
                <w:sz w:val="72"/>
                <w:szCs w:val="72"/>
              </w:rPr>
              <w:t>4</w:t>
            </w:r>
          </w:p>
        </w:tc>
        <w:tc>
          <w:tcPr>
            <w:tcW w:w="1143" w:type="dxa"/>
          </w:tcPr>
          <w:p w:rsidR="00BE22A8" w:rsidRPr="001845D6" w:rsidRDefault="00BE22A8" w:rsidP="00AC085C">
            <w:pPr>
              <w:pStyle w:val="Odsekzoznamu"/>
              <w:ind w:left="0" w:right="-426"/>
              <w:rPr>
                <w:sz w:val="72"/>
                <w:szCs w:val="72"/>
              </w:rPr>
            </w:pPr>
          </w:p>
        </w:tc>
        <w:tc>
          <w:tcPr>
            <w:tcW w:w="1007" w:type="dxa"/>
          </w:tcPr>
          <w:p w:rsidR="00BE22A8" w:rsidRPr="001845D6" w:rsidRDefault="001845D6" w:rsidP="00AC085C">
            <w:pPr>
              <w:pStyle w:val="Odsekzoznamu"/>
              <w:ind w:left="0" w:right="-426"/>
              <w:rPr>
                <w:sz w:val="72"/>
                <w:szCs w:val="72"/>
              </w:rPr>
            </w:pPr>
            <w:r w:rsidRPr="001845D6">
              <w:rPr>
                <w:sz w:val="72"/>
                <w:szCs w:val="72"/>
              </w:rPr>
              <w:t>7</w:t>
            </w:r>
          </w:p>
        </w:tc>
      </w:tr>
    </w:tbl>
    <w:p w:rsidR="00315DCB" w:rsidRDefault="00315DCB" w:rsidP="00BE22A8">
      <w:pPr>
        <w:pStyle w:val="Odsekzoznamu"/>
        <w:ind w:left="-349" w:right="-426"/>
      </w:pPr>
    </w:p>
    <w:tbl>
      <w:tblPr>
        <w:tblStyle w:val="Mriekatabuky"/>
        <w:tblpPr w:leftFromText="141" w:rightFromText="141" w:vertAnchor="text" w:horzAnchor="margin" w:tblpXSpec="right" w:tblpY="181"/>
        <w:tblW w:w="0" w:type="auto"/>
        <w:tblLook w:val="04A0"/>
      </w:tblPr>
      <w:tblGrid>
        <w:gridCol w:w="1145"/>
        <w:gridCol w:w="1145"/>
        <w:gridCol w:w="1145"/>
      </w:tblGrid>
      <w:tr w:rsidR="00315DCB" w:rsidTr="001845D6">
        <w:trPr>
          <w:trHeight w:val="845"/>
        </w:trPr>
        <w:tc>
          <w:tcPr>
            <w:tcW w:w="1145" w:type="dxa"/>
          </w:tcPr>
          <w:p w:rsidR="00315DCB" w:rsidRPr="001845D6" w:rsidRDefault="001845D6" w:rsidP="00AC085C">
            <w:pPr>
              <w:pStyle w:val="Odsekzoznamu"/>
              <w:ind w:left="0" w:right="-426"/>
              <w:rPr>
                <w:sz w:val="72"/>
                <w:szCs w:val="72"/>
              </w:rPr>
            </w:pPr>
            <w:r w:rsidRPr="001845D6">
              <w:rPr>
                <w:sz w:val="72"/>
                <w:szCs w:val="72"/>
              </w:rPr>
              <w:t>1</w:t>
            </w:r>
          </w:p>
        </w:tc>
        <w:tc>
          <w:tcPr>
            <w:tcW w:w="1145" w:type="dxa"/>
          </w:tcPr>
          <w:p w:rsidR="00315DCB" w:rsidRPr="001845D6" w:rsidRDefault="00315DCB" w:rsidP="00AC085C">
            <w:pPr>
              <w:pStyle w:val="Odsekzoznamu"/>
              <w:ind w:left="0" w:right="-426"/>
              <w:rPr>
                <w:sz w:val="72"/>
                <w:szCs w:val="72"/>
              </w:rPr>
            </w:pPr>
          </w:p>
        </w:tc>
        <w:tc>
          <w:tcPr>
            <w:tcW w:w="1145" w:type="dxa"/>
          </w:tcPr>
          <w:p w:rsidR="00315DCB" w:rsidRPr="001845D6" w:rsidRDefault="001845D6" w:rsidP="00AC085C">
            <w:pPr>
              <w:pStyle w:val="Odsekzoznamu"/>
              <w:ind w:left="0" w:right="-426"/>
              <w:rPr>
                <w:sz w:val="72"/>
                <w:szCs w:val="72"/>
              </w:rPr>
            </w:pPr>
            <w:r w:rsidRPr="001845D6">
              <w:rPr>
                <w:sz w:val="72"/>
                <w:szCs w:val="72"/>
              </w:rPr>
              <w:t>6</w:t>
            </w:r>
          </w:p>
        </w:tc>
      </w:tr>
    </w:tbl>
    <w:p w:rsidR="00315DCB" w:rsidRDefault="00315DCB" w:rsidP="00BE22A8">
      <w:pPr>
        <w:pStyle w:val="Odsekzoznamu"/>
        <w:ind w:left="-349" w:right="-426"/>
        <w:sectPr w:rsidR="00315DCB" w:rsidSect="00315DC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E22A8" w:rsidRDefault="00BE22A8" w:rsidP="00BE22A8">
      <w:pPr>
        <w:pStyle w:val="Odsekzoznamu"/>
        <w:ind w:left="-349" w:right="-426"/>
      </w:pPr>
    </w:p>
    <w:p w:rsidR="00BE22A8" w:rsidRDefault="001845D6" w:rsidP="001845D6">
      <w:pPr>
        <w:pStyle w:val="Odsekzoznamu"/>
        <w:numPr>
          <w:ilvl w:val="0"/>
          <w:numId w:val="1"/>
        </w:numPr>
        <w:ind w:right="-426"/>
      </w:pPr>
      <w:r>
        <w:t>Vypočítajte. Dajte pozor, či počítate na plus alebo mínus.</w:t>
      </w:r>
    </w:p>
    <w:p w:rsidR="001845D6" w:rsidRDefault="001845D6" w:rsidP="001845D6">
      <w:pPr>
        <w:pStyle w:val="Odsekzoznamu"/>
        <w:ind w:left="-349" w:right="-426"/>
      </w:pPr>
    </w:p>
    <w:p w:rsidR="001845D6" w:rsidRDefault="001845D6" w:rsidP="00EC347D">
      <w:pPr>
        <w:pStyle w:val="Odsekzoznamu"/>
        <w:ind w:left="-709" w:right="-426"/>
        <w:rPr>
          <w:sz w:val="72"/>
          <w:szCs w:val="72"/>
        </w:rPr>
      </w:pPr>
      <w:r>
        <w:rPr>
          <w:sz w:val="72"/>
          <w:szCs w:val="72"/>
        </w:rPr>
        <w:t>5 + 2 =</w:t>
      </w:r>
      <w:r w:rsidR="00EC347D">
        <w:rPr>
          <w:sz w:val="72"/>
          <w:szCs w:val="72"/>
        </w:rPr>
        <w:softHyphen/>
      </w:r>
      <w:r w:rsidR="00EC347D">
        <w:rPr>
          <w:sz w:val="72"/>
          <w:szCs w:val="72"/>
        </w:rPr>
        <w:softHyphen/>
      </w:r>
      <w:r w:rsidR="00EC347D">
        <w:rPr>
          <w:sz w:val="72"/>
          <w:szCs w:val="72"/>
        </w:rPr>
        <w:softHyphen/>
      </w:r>
      <w:r>
        <w:rPr>
          <w:sz w:val="72"/>
          <w:szCs w:val="72"/>
        </w:rPr>
        <w:softHyphen/>
        <w:t xml:space="preserve">         7 – 3 =       </w:t>
      </w:r>
      <w:r w:rsidR="00EC347D">
        <w:rPr>
          <w:sz w:val="72"/>
          <w:szCs w:val="72"/>
        </w:rPr>
        <w:t>1 + 6 =</w:t>
      </w:r>
    </w:p>
    <w:p w:rsidR="001845D6" w:rsidRDefault="001845D6" w:rsidP="00EC347D">
      <w:pPr>
        <w:pStyle w:val="Odsekzoznamu"/>
        <w:ind w:left="-709" w:right="-851"/>
        <w:rPr>
          <w:sz w:val="72"/>
          <w:szCs w:val="72"/>
        </w:rPr>
      </w:pPr>
      <w:r>
        <w:rPr>
          <w:sz w:val="72"/>
          <w:szCs w:val="72"/>
        </w:rPr>
        <w:t>3 + 3 =          6 – 2 =</w:t>
      </w:r>
      <w:r w:rsidR="00EC347D">
        <w:rPr>
          <w:sz w:val="72"/>
          <w:szCs w:val="72"/>
        </w:rPr>
        <w:t xml:space="preserve">          7 – 1 =</w:t>
      </w:r>
    </w:p>
    <w:p w:rsidR="001845D6" w:rsidRPr="001845D6" w:rsidRDefault="001845D6" w:rsidP="001845D6">
      <w:pPr>
        <w:pStyle w:val="Odsekzoznamu"/>
        <w:ind w:left="-349" w:right="-426"/>
        <w:rPr>
          <w:sz w:val="72"/>
          <w:szCs w:val="72"/>
        </w:rPr>
      </w:pPr>
    </w:p>
    <w:p w:rsidR="001845D6" w:rsidRDefault="001845D6" w:rsidP="001845D6">
      <w:pPr>
        <w:pStyle w:val="Odsekzoznamu"/>
        <w:ind w:left="-349" w:right="-426"/>
      </w:pPr>
    </w:p>
    <w:p w:rsidR="001845D6" w:rsidRPr="00EF17B0" w:rsidRDefault="001845D6" w:rsidP="001845D6">
      <w:pPr>
        <w:pStyle w:val="Odsekzoznamu"/>
        <w:ind w:left="-349" w:right="-426"/>
      </w:pPr>
    </w:p>
    <w:sectPr w:rsidR="001845D6" w:rsidRPr="00EF17B0" w:rsidSect="00BE22A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A727F"/>
    <w:multiLevelType w:val="hybridMultilevel"/>
    <w:tmpl w:val="6ECCEB76"/>
    <w:lvl w:ilvl="0" w:tplc="9094F3F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1" w:hanging="360"/>
      </w:pPr>
    </w:lvl>
    <w:lvl w:ilvl="2" w:tplc="041B001B" w:tentative="1">
      <w:start w:val="1"/>
      <w:numFmt w:val="lowerRoman"/>
      <w:lvlText w:val="%3."/>
      <w:lvlJc w:val="right"/>
      <w:pPr>
        <w:ind w:left="1091" w:hanging="180"/>
      </w:pPr>
    </w:lvl>
    <w:lvl w:ilvl="3" w:tplc="041B000F" w:tentative="1">
      <w:start w:val="1"/>
      <w:numFmt w:val="decimal"/>
      <w:lvlText w:val="%4."/>
      <w:lvlJc w:val="left"/>
      <w:pPr>
        <w:ind w:left="1811" w:hanging="360"/>
      </w:pPr>
    </w:lvl>
    <w:lvl w:ilvl="4" w:tplc="041B0019" w:tentative="1">
      <w:start w:val="1"/>
      <w:numFmt w:val="lowerLetter"/>
      <w:lvlText w:val="%5."/>
      <w:lvlJc w:val="left"/>
      <w:pPr>
        <w:ind w:left="2531" w:hanging="360"/>
      </w:pPr>
    </w:lvl>
    <w:lvl w:ilvl="5" w:tplc="041B001B" w:tentative="1">
      <w:start w:val="1"/>
      <w:numFmt w:val="lowerRoman"/>
      <w:lvlText w:val="%6."/>
      <w:lvlJc w:val="right"/>
      <w:pPr>
        <w:ind w:left="3251" w:hanging="180"/>
      </w:pPr>
    </w:lvl>
    <w:lvl w:ilvl="6" w:tplc="041B000F" w:tentative="1">
      <w:start w:val="1"/>
      <w:numFmt w:val="decimal"/>
      <w:lvlText w:val="%7."/>
      <w:lvlJc w:val="left"/>
      <w:pPr>
        <w:ind w:left="3971" w:hanging="360"/>
      </w:pPr>
    </w:lvl>
    <w:lvl w:ilvl="7" w:tplc="041B0019" w:tentative="1">
      <w:start w:val="1"/>
      <w:numFmt w:val="lowerLetter"/>
      <w:lvlText w:val="%8."/>
      <w:lvlJc w:val="left"/>
      <w:pPr>
        <w:ind w:left="4691" w:hanging="360"/>
      </w:pPr>
    </w:lvl>
    <w:lvl w:ilvl="8" w:tplc="041B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17B0"/>
    <w:rsid w:val="00147F78"/>
    <w:rsid w:val="001845D6"/>
    <w:rsid w:val="00187B35"/>
    <w:rsid w:val="00315DCB"/>
    <w:rsid w:val="007638EE"/>
    <w:rsid w:val="009D21E2"/>
    <w:rsid w:val="00BE22A8"/>
    <w:rsid w:val="00E51B22"/>
    <w:rsid w:val="00EC347D"/>
    <w:rsid w:val="00EF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7B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17B0"/>
    <w:pPr>
      <w:ind w:left="720"/>
      <w:contextualSpacing/>
    </w:pPr>
  </w:style>
  <w:style w:type="table" w:styleId="Mriekatabuky">
    <w:name w:val="Table Grid"/>
    <w:basedOn w:val="Normlnatabuka"/>
    <w:uiPriority w:val="59"/>
    <w:rsid w:val="00EF1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F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17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F17B0"/>
    <w:pPr>
      <w:ind w:left="720"/>
      <w:contextualSpacing/>
    </w:pPr>
  </w:style>
  <w:style w:type="table" w:styleId="Mriekatabuky">
    <w:name w:val="Table Grid"/>
    <w:basedOn w:val="Normlnatabuka"/>
    <w:uiPriority w:val="59"/>
    <w:rsid w:val="00EF1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EF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F17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Administrátor</cp:lastModifiedBy>
  <cp:revision>2</cp:revision>
  <dcterms:created xsi:type="dcterms:W3CDTF">2021-04-18T12:36:00Z</dcterms:created>
  <dcterms:modified xsi:type="dcterms:W3CDTF">2021-04-18T12:36:00Z</dcterms:modified>
</cp:coreProperties>
</file>