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A4" w:rsidRDefault="00724145" w:rsidP="00525AA4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145.9pt;margin-top:-33.35pt;width:102.75pt;height:.05pt;z-index:251669504" o:connectortype="straight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5" style="position:absolute;margin-left:361.9pt;margin-top:-6.35pt;width:17.25pt;height:18.75pt;z-index:251679744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19" type="#_x0000_t32" style="position:absolute;margin-left:307.9pt;margin-top:4.15pt;width:97.5pt;height:27pt;flip:x;z-index:251683840" o:connectortype="straight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6" style="position:absolute;margin-left:307.9pt;margin-top:8.65pt;width:17.25pt;height:18.75pt;z-index:251680768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7" style="position:absolute;margin-left:307.9pt;margin-top:-10.1pt;width:17.25pt;height:18.75pt;z-index:251681792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8" style="position:absolute;margin-left:307.9pt;margin-top:-28.85pt;width:17.25pt;height:18.75pt;z-index:251682816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13" type="#_x0000_t32" style="position:absolute;margin-left:307.9pt;margin-top:-33.35pt;width:97.5pt;height:37.5pt;z-index:251678720" o:connectortype="straight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1" style="position:absolute;margin-left:223.15pt;margin-top:-14.6pt;width:17.25pt;height:18.75pt;z-index:251676672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0" style="position:absolute;margin-left:223.15pt;margin-top:4.15pt;width:17.25pt;height:18.75pt;z-index:251675648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01" style="position:absolute;margin-left:223.15pt;margin-top:-33.35pt;width:17.25pt;height:18.75pt;z-index:251667456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99" style="position:absolute;margin-left:154.2pt;margin-top:-14.6pt;width:17.25pt;height:18.75pt;z-index:251665408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00" style="position:absolute;margin-left:154.2pt;margin-top:4.15pt;width:17.25pt;height:18.75pt;z-index:251666432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98" style="position:absolute;margin-left:154.2pt;margin-top:-33.35pt;width:17.25pt;height:18.75pt;z-index:251664384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12" type="#_x0000_t32" style="position:absolute;margin-left:145.9pt;margin-top:22.9pt;width:99pt;height:0;z-index:251677696" o:connectortype="straight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02" type="#_x0000_t32" style="position:absolute;margin-left:163.15pt;margin-top:-19.1pt;width:.05pt;height:.05pt;z-index:251668480" o:connectortype="straight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97" style="position:absolute;margin-left:28.15pt;margin-top:-6.35pt;width:17.25pt;height:18.75pt;z-index:251663360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93" type="#_x0000_t32" style="position:absolute;margin-left:1.15pt;margin-top:6.4pt;width:109.5pt;height:24.75pt;z-index:251659264" o:connectortype="straight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96" style="position:absolute;margin-left:85.9pt;margin-top:8.65pt;width:17.25pt;height:18.75pt;z-index:251662336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95" style="position:absolute;margin-left:85.9pt;margin-top:-10.1pt;width:17.25pt;height:18.75pt;z-index:251661312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94" style="position:absolute;margin-left:85.9pt;margin-top:-28.85pt;width:17.25pt;height:18.75pt;z-index:251660288"/>
        </w:pict>
      </w:r>
      <w:r w:rsidRPr="007241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92" type="#_x0000_t32" style="position:absolute;margin-left:1.15pt;margin-top:-33.35pt;width:102pt;height:39.75pt;flip:y;z-index:251658240" o:connectortype="straight"/>
        </w:pict>
      </w:r>
      <w:r w:rsidR="00525AA4">
        <w:rPr>
          <w:rFonts w:ascii="Times New Roman" w:hAnsi="Times New Roman" w:cs="Times New Roman"/>
          <w:sz w:val="24"/>
          <w:szCs w:val="24"/>
        </w:rPr>
        <w:tab/>
      </w:r>
    </w:p>
    <w:p w:rsidR="00525AA4" w:rsidRDefault="00525AA4">
      <w:pPr>
        <w:rPr>
          <w:rFonts w:ascii="Times New Roman" w:hAnsi="Times New Roman" w:cs="Times New Roman"/>
          <w:sz w:val="24"/>
          <w:szCs w:val="24"/>
        </w:rPr>
      </w:pPr>
    </w:p>
    <w:p w:rsidR="00525AA4" w:rsidRDefault="00525AA4">
      <w:pPr>
        <w:rPr>
          <w:rFonts w:ascii="Times New Roman" w:hAnsi="Times New Roman" w:cs="Times New Roman"/>
          <w:sz w:val="24"/>
          <w:szCs w:val="24"/>
        </w:rPr>
      </w:pPr>
    </w:p>
    <w:p w:rsidR="00F1124D" w:rsidRPr="000A4F89" w:rsidRDefault="00026703">
      <w:pPr>
        <w:rPr>
          <w:rFonts w:ascii="Times New Roman" w:hAnsi="Times New Roman" w:cs="Times New Roman"/>
          <w:b/>
          <w:sz w:val="24"/>
          <w:szCs w:val="24"/>
        </w:rPr>
      </w:pPr>
      <w:r w:rsidRPr="000A4F89">
        <w:rPr>
          <w:rFonts w:ascii="Times New Roman" w:hAnsi="Times New Roman" w:cs="Times New Roman"/>
          <w:b/>
          <w:sz w:val="24"/>
          <w:szCs w:val="24"/>
        </w:rPr>
        <w:t>Napíš znaky menší, rovná sa, väčší.</w:t>
      </w:r>
    </w:p>
    <w:tbl>
      <w:tblPr>
        <w:tblStyle w:val="Mriekatabuky"/>
        <w:tblW w:w="9412" w:type="dxa"/>
        <w:tblLook w:val="04A0"/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</w:tblGrid>
      <w:tr w:rsidR="00F6556A" w:rsidRPr="00410F9E" w:rsidTr="00410F9E">
        <w:trPr>
          <w:trHeight w:val="517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&lt;</w:t>
            </w: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&lt;</w:t>
            </w: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&lt;</w:t>
            </w:r>
          </w:p>
        </w:tc>
      </w:tr>
      <w:tr w:rsidR="00F6556A" w:rsidRPr="00410F9E" w:rsidTr="00410F9E">
        <w:trPr>
          <w:trHeight w:val="517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517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517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488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547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&lt;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F6556A" w:rsidRPr="00410F9E" w:rsidRDefault="00F655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432" w:type="dxa"/>
        <w:jc w:val="center"/>
        <w:tblLook w:val="04A0"/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3"/>
        <w:gridCol w:w="944"/>
        <w:gridCol w:w="944"/>
      </w:tblGrid>
      <w:tr w:rsidR="00F6556A" w:rsidRPr="00410F9E" w:rsidTr="00410F9E">
        <w:trPr>
          <w:trHeight w:val="547"/>
          <w:jc w:val="center"/>
        </w:trPr>
        <w:tc>
          <w:tcPr>
            <w:tcW w:w="943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944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  <w:tc>
          <w:tcPr>
            <w:tcW w:w="944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=</w:t>
            </w:r>
          </w:p>
        </w:tc>
      </w:tr>
      <w:tr w:rsidR="00F6556A" w:rsidRPr="00410F9E" w:rsidTr="00410F9E">
        <w:trPr>
          <w:trHeight w:val="547"/>
          <w:jc w:val="center"/>
        </w:trPr>
        <w:tc>
          <w:tcPr>
            <w:tcW w:w="943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547"/>
          <w:jc w:val="center"/>
        </w:trPr>
        <w:tc>
          <w:tcPr>
            <w:tcW w:w="943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547"/>
          <w:jc w:val="center"/>
        </w:trPr>
        <w:tc>
          <w:tcPr>
            <w:tcW w:w="943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516"/>
          <w:jc w:val="center"/>
        </w:trPr>
        <w:tc>
          <w:tcPr>
            <w:tcW w:w="943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576"/>
          <w:jc w:val="center"/>
        </w:trPr>
        <w:tc>
          <w:tcPr>
            <w:tcW w:w="943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</w:tcPr>
          <w:p w:rsidR="00F6556A" w:rsidRPr="00410F9E" w:rsidRDefault="00F6556A" w:rsidP="0045185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F6556A" w:rsidRPr="00410F9E" w:rsidRDefault="00F655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412" w:type="dxa"/>
        <w:tblLook w:val="04A0"/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</w:tblGrid>
      <w:tr w:rsidR="00F6556A" w:rsidRPr="00410F9E" w:rsidTr="00410F9E">
        <w:trPr>
          <w:trHeight w:val="510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&gt;</w:t>
            </w: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&gt;</w:t>
            </w: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10F9E">
              <w:rPr>
                <w:rFonts w:ascii="Times New Roman" w:hAnsi="Times New Roman" w:cs="Times New Roman"/>
                <w:sz w:val="48"/>
                <w:szCs w:val="48"/>
              </w:rPr>
              <w:t>&gt;</w:t>
            </w:r>
          </w:p>
        </w:tc>
      </w:tr>
      <w:tr w:rsidR="00F6556A" w:rsidRPr="00410F9E" w:rsidTr="00410F9E">
        <w:trPr>
          <w:trHeight w:val="510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510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510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481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F6556A" w:rsidRPr="00410F9E" w:rsidTr="00410F9E">
        <w:trPr>
          <w:trHeight w:val="538"/>
        </w:trPr>
        <w:tc>
          <w:tcPr>
            <w:tcW w:w="941" w:type="dxa"/>
          </w:tcPr>
          <w:p w:rsidR="00F6556A" w:rsidRPr="00CF2560" w:rsidRDefault="00F6556A" w:rsidP="00F655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F2560">
              <w:rPr>
                <w:rFonts w:ascii="Times New Roman" w:hAnsi="Times New Roman" w:cs="Times New Roman"/>
                <w:b/>
                <w:sz w:val="48"/>
                <w:szCs w:val="48"/>
              </w:rPr>
              <w:t>&gt;</w:t>
            </w: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</w:tcPr>
          <w:p w:rsidR="00F6556A" w:rsidRPr="00410F9E" w:rsidRDefault="00F6556A" w:rsidP="00F6556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F6556A" w:rsidRDefault="00F6556A" w:rsidP="00410F9E"/>
    <w:sectPr w:rsidR="00F6556A" w:rsidSect="00F1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B8" w:rsidRDefault="007531B8" w:rsidP="00410F9E">
      <w:pPr>
        <w:spacing w:after="0" w:line="240" w:lineRule="auto"/>
      </w:pPr>
      <w:r>
        <w:separator/>
      </w:r>
    </w:p>
  </w:endnote>
  <w:endnote w:type="continuationSeparator" w:id="1">
    <w:p w:rsidR="007531B8" w:rsidRDefault="007531B8" w:rsidP="0041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B8" w:rsidRDefault="007531B8" w:rsidP="00410F9E">
      <w:pPr>
        <w:spacing w:after="0" w:line="240" w:lineRule="auto"/>
      </w:pPr>
      <w:r>
        <w:separator/>
      </w:r>
    </w:p>
  </w:footnote>
  <w:footnote w:type="continuationSeparator" w:id="1">
    <w:p w:rsidR="007531B8" w:rsidRDefault="007531B8" w:rsidP="00410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56A"/>
    <w:rsid w:val="00026703"/>
    <w:rsid w:val="000A4F89"/>
    <w:rsid w:val="000C684B"/>
    <w:rsid w:val="001A4E35"/>
    <w:rsid w:val="00260B91"/>
    <w:rsid w:val="00410F9E"/>
    <w:rsid w:val="00525AA4"/>
    <w:rsid w:val="006625AD"/>
    <w:rsid w:val="006E4083"/>
    <w:rsid w:val="00724145"/>
    <w:rsid w:val="007531B8"/>
    <w:rsid w:val="009C6935"/>
    <w:rsid w:val="00A558FF"/>
    <w:rsid w:val="00C4563E"/>
    <w:rsid w:val="00CF2560"/>
    <w:rsid w:val="00E3031C"/>
    <w:rsid w:val="00F1124D"/>
    <w:rsid w:val="00F6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119"/>
        <o:r id="V:Rule9" type="connector" idref="#_x0000_s1102"/>
        <o:r id="V:Rule10" type="connector" idref="#_x0000_s1104"/>
        <o:r id="V:Rule11" type="connector" idref="#_x0000_s1112"/>
        <o:r id="V:Rule12" type="connector" idref="#_x0000_s1113"/>
        <o:r id="V:Rule13" type="connector" idref="#_x0000_s1092"/>
        <o:r id="V:Rule14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2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5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41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0F9E"/>
  </w:style>
  <w:style w:type="paragraph" w:styleId="Pta">
    <w:name w:val="footer"/>
    <w:basedOn w:val="Normlny"/>
    <w:link w:val="PtaChar"/>
    <w:uiPriority w:val="99"/>
    <w:semiHidden/>
    <w:unhideWhenUsed/>
    <w:rsid w:val="0041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0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cp:lastPrinted>2021-03-09T20:37:00Z</cp:lastPrinted>
  <dcterms:created xsi:type="dcterms:W3CDTF">2021-03-11T20:04:00Z</dcterms:created>
  <dcterms:modified xsi:type="dcterms:W3CDTF">2021-03-11T20:04:00Z</dcterms:modified>
</cp:coreProperties>
</file>