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C5" w:rsidRDefault="002639EB" w:rsidP="00EB1BC5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k-SK"/>
        </w:rPr>
      </w:pPr>
      <w:r w:rsidRPr="00875E0B">
        <w:rPr>
          <w:sz w:val="28"/>
          <w:szCs w:val="28"/>
        </w:rPr>
        <w:t>PL    -     VLA     -     4.B</w:t>
      </w:r>
      <w:r w:rsidR="00875E0B" w:rsidRPr="00875E0B">
        <w:rPr>
          <w:sz w:val="28"/>
          <w:szCs w:val="28"/>
        </w:rPr>
        <w:t xml:space="preserve">             </w:t>
      </w:r>
      <w:r w:rsidR="00EB1BC5" w:rsidRPr="00EB1BC5">
        <w:rPr>
          <w:rFonts w:eastAsia="Times New Roman" w:cs="Arial"/>
          <w:b/>
          <w:color w:val="000000"/>
          <w:sz w:val="28"/>
          <w:szCs w:val="28"/>
          <w:lang w:eastAsia="sk-SK"/>
        </w:rPr>
        <w:t xml:space="preserve">Ako sa žilo v minulosti </w:t>
      </w:r>
      <w:r w:rsidR="004E5C7F">
        <w:rPr>
          <w:rFonts w:eastAsia="Times New Roman" w:cs="Arial"/>
          <w:b/>
          <w:color w:val="000000"/>
          <w:sz w:val="28"/>
          <w:szCs w:val="28"/>
          <w:lang w:eastAsia="sk-SK"/>
        </w:rPr>
        <w:t>–</w:t>
      </w:r>
      <w:r w:rsidR="00EB1BC5" w:rsidRPr="00EB1BC5">
        <w:rPr>
          <w:rFonts w:eastAsia="Times New Roman" w:cs="Arial"/>
          <w:b/>
          <w:color w:val="000000"/>
          <w:sz w:val="28"/>
          <w:szCs w:val="28"/>
          <w:lang w:eastAsia="sk-SK"/>
        </w:rPr>
        <w:t xml:space="preserve"> skanzeny</w:t>
      </w:r>
    </w:p>
    <w:p w:rsidR="004E5C7F" w:rsidRDefault="004E5C7F" w:rsidP="00EB1BC5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sk-SK"/>
        </w:rPr>
      </w:pP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E5C7F">
        <w:rPr>
          <w:rFonts w:ascii="Times New Roman" w:hAnsi="Times New Roman" w:cs="Times New Roman"/>
          <w:sz w:val="24"/>
          <w:szCs w:val="24"/>
        </w:rPr>
        <w:t>kanzen je ________________________v prírode.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>Skanzen dokumentuje _____________ v minulosti.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>Najväčší skanzen na Slovensku je v ______________ .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>V skanzene sa nachádzajú: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 xml:space="preserve">__________________________(stodoly, senníky), 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>__________________________ (kostol, škola...).</w:t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ab/>
      </w:r>
    </w:p>
    <w:p w:rsidR="004E5C7F" w:rsidRP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 xml:space="preserve">Konajú sa tu ______________ a ______________ </w:t>
      </w:r>
    </w:p>
    <w:p w:rsidR="004E5C7F" w:rsidRDefault="004E5C7F" w:rsidP="004E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7F">
        <w:rPr>
          <w:rFonts w:ascii="Times New Roman" w:hAnsi="Times New Roman" w:cs="Times New Roman"/>
          <w:sz w:val="24"/>
          <w:szCs w:val="24"/>
        </w:rPr>
        <w:tab/>
        <w:t>podujatia (ukážky remesiel, tradícií a zvykov).</w:t>
      </w:r>
    </w:p>
    <w:p w:rsidR="007F4EBA" w:rsidRPr="007F4EBA" w:rsidRDefault="007F4EBA" w:rsidP="004E5C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EBA">
        <w:rPr>
          <w:rFonts w:ascii="Times New Roman" w:hAnsi="Times New Roman" w:cs="Times New Roman"/>
          <w:b/>
          <w:sz w:val="24"/>
          <w:szCs w:val="24"/>
        </w:rPr>
        <w:t>Pomôcka:</w:t>
      </w:r>
    </w:p>
    <w:tbl>
      <w:tblPr>
        <w:tblStyle w:val="Mriekatabuky"/>
        <w:tblpPr w:leftFromText="141" w:rightFromText="141" w:vertAnchor="text" w:horzAnchor="margin" w:tblpY="93"/>
        <w:tblW w:w="0" w:type="auto"/>
        <w:tblLook w:val="04A0"/>
      </w:tblPr>
      <w:tblGrid>
        <w:gridCol w:w="2837"/>
        <w:gridCol w:w="2765"/>
        <w:gridCol w:w="3288"/>
      </w:tblGrid>
      <w:tr w:rsidR="007F4EBA" w:rsidRPr="004E5C7F" w:rsidTr="007F4EBA">
        <w:trPr>
          <w:trHeight w:val="438"/>
        </w:trPr>
        <w:tc>
          <w:tcPr>
            <w:tcW w:w="5602" w:type="dxa"/>
            <w:gridSpan w:val="2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múzeum ľudovej architektúry</w:t>
            </w:r>
          </w:p>
        </w:tc>
        <w:tc>
          <w:tcPr>
            <w:tcW w:w="3288" w:type="dxa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Martine</w:t>
            </w:r>
          </w:p>
        </w:tc>
      </w:tr>
      <w:tr w:rsidR="007F4EBA" w:rsidRPr="004E5C7F" w:rsidTr="007F4EBA">
        <w:trPr>
          <w:trHeight w:val="438"/>
        </w:trPr>
        <w:tc>
          <w:tcPr>
            <w:tcW w:w="5602" w:type="dxa"/>
            <w:gridSpan w:val="2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verejné budovy obce</w:t>
            </w:r>
          </w:p>
        </w:tc>
        <w:tc>
          <w:tcPr>
            <w:tcW w:w="3288" w:type="dxa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obytné domy</w:t>
            </w:r>
          </w:p>
        </w:tc>
      </w:tr>
      <w:tr w:rsidR="007F4EBA" w:rsidRPr="004E5C7F" w:rsidTr="007F4EBA">
        <w:trPr>
          <w:trHeight w:val="438"/>
        </w:trPr>
        <w:tc>
          <w:tcPr>
            <w:tcW w:w="5602" w:type="dxa"/>
            <w:gridSpan w:val="2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hospodárske budovy</w:t>
            </w:r>
          </w:p>
        </w:tc>
        <w:tc>
          <w:tcPr>
            <w:tcW w:w="3288" w:type="dxa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život ľudí</w:t>
            </w:r>
          </w:p>
        </w:tc>
      </w:tr>
      <w:tr w:rsidR="007F4EBA" w:rsidRPr="004E5C7F" w:rsidTr="007F4EBA">
        <w:trPr>
          <w:trHeight w:val="449"/>
        </w:trPr>
        <w:tc>
          <w:tcPr>
            <w:tcW w:w="2837" w:type="dxa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folklórne</w:t>
            </w:r>
          </w:p>
        </w:tc>
        <w:tc>
          <w:tcPr>
            <w:tcW w:w="2765" w:type="dxa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C7F">
              <w:rPr>
                <w:rFonts w:ascii="Times New Roman" w:hAnsi="Times New Roman" w:cs="Times New Roman"/>
                <w:bCs/>
                <w:sz w:val="24"/>
                <w:szCs w:val="24"/>
              </w:rPr>
              <w:t>historické</w:t>
            </w:r>
          </w:p>
        </w:tc>
        <w:tc>
          <w:tcPr>
            <w:tcW w:w="3288" w:type="dxa"/>
          </w:tcPr>
          <w:p w:rsidR="007F4EBA" w:rsidRPr="004E5C7F" w:rsidRDefault="007F4EBA" w:rsidP="007F4EBA">
            <w:pPr>
              <w:spacing w:before="16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5C7F" w:rsidRPr="004E5C7F" w:rsidRDefault="004E5C7F" w:rsidP="004E5C7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E5C7F" w:rsidRPr="004E5C7F" w:rsidRDefault="004E5C7F" w:rsidP="00EB1BC5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sk-SK"/>
        </w:rPr>
      </w:pPr>
    </w:p>
    <w:p w:rsidR="007F4EBA" w:rsidRDefault="007F4EBA" w:rsidP="007F4EBA">
      <w:pPr>
        <w:spacing w:before="240" w:after="240"/>
        <w:rPr>
          <w:rFonts w:ascii="Times New Roman" w:hAnsi="Times New Roman" w:cs="Times New Roman"/>
          <w:sz w:val="40"/>
          <w:szCs w:val="40"/>
        </w:rPr>
      </w:pPr>
    </w:p>
    <w:p w:rsidR="007F4EBA" w:rsidRDefault="007F4EBA" w:rsidP="007F4EBA">
      <w:pPr>
        <w:spacing w:before="240" w:after="240"/>
        <w:rPr>
          <w:rFonts w:ascii="Times New Roman" w:hAnsi="Times New Roman" w:cs="Times New Roman"/>
          <w:sz w:val="40"/>
          <w:szCs w:val="40"/>
        </w:rPr>
      </w:pPr>
    </w:p>
    <w:p w:rsidR="007F4EBA" w:rsidRDefault="007F4EBA" w:rsidP="007F4EBA">
      <w:pPr>
        <w:spacing w:before="240" w:after="240"/>
        <w:rPr>
          <w:rFonts w:ascii="Times New Roman" w:hAnsi="Times New Roman" w:cs="Times New Roman"/>
          <w:sz w:val="40"/>
          <w:szCs w:val="40"/>
        </w:rPr>
      </w:pPr>
    </w:p>
    <w:p w:rsidR="007F4EBA" w:rsidRDefault="0027450E" w:rsidP="007F4EBA">
      <w:pPr>
        <w:spacing w:after="0" w:line="240" w:lineRule="auto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Zakrúžkuj správnu odpoveď:</w:t>
      </w:r>
    </w:p>
    <w:p w:rsidR="0027450E" w:rsidRPr="007F4EBA" w:rsidRDefault="0027450E" w:rsidP="007F4EBA">
      <w:pPr>
        <w:spacing w:after="0" w:line="240" w:lineRule="auto"/>
        <w:rPr>
          <w:rFonts w:ascii="Times New Roman" w:hAnsi="Times New Roman" w:cs="Times New Roman"/>
        </w:rPr>
      </w:pP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  <w:b/>
        </w:rPr>
      </w:pPr>
      <w:r w:rsidRPr="007F4EBA">
        <w:rPr>
          <w:rFonts w:ascii="Times New Roman" w:hAnsi="Times New Roman" w:cs="Times New Roman"/>
          <w:b/>
        </w:rPr>
        <w:tab/>
        <w:t>1. Čo je skanzen?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a) galéria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b) múzeum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c) divadlo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  <w:b/>
        </w:rPr>
      </w:pPr>
      <w:r w:rsidRPr="007F4EBA">
        <w:rPr>
          <w:rFonts w:ascii="Times New Roman" w:hAnsi="Times New Roman" w:cs="Times New Roman"/>
          <w:b/>
        </w:rPr>
        <w:tab/>
        <w:t xml:space="preserve">2. Kde sa nachádza </w:t>
      </w:r>
      <w:r w:rsidRPr="007F4EBA">
        <w:rPr>
          <w:rFonts w:ascii="Times New Roman" w:hAnsi="Times New Roman" w:cs="Times New Roman"/>
          <w:b/>
        </w:rPr>
        <w:tab/>
        <w:t xml:space="preserve">najväčší skanzen na </w:t>
      </w:r>
      <w:r w:rsidRPr="007F4EBA">
        <w:rPr>
          <w:rFonts w:ascii="Times New Roman" w:hAnsi="Times New Roman" w:cs="Times New Roman"/>
          <w:b/>
        </w:rPr>
        <w:tab/>
        <w:t>Slovensku?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a) Martin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b) Levoča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c) Prešov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  <w:b/>
        </w:rPr>
        <w:tab/>
        <w:t xml:space="preserve">3. Čo sa nachádza v </w:t>
      </w:r>
      <w:r w:rsidRPr="007F4EBA">
        <w:rPr>
          <w:rFonts w:ascii="Times New Roman" w:hAnsi="Times New Roman" w:cs="Times New Roman"/>
          <w:b/>
        </w:rPr>
        <w:tab/>
        <w:t>skanzenoch?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a) paneláky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b) drevenice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c) hrad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  <w:b/>
        </w:rPr>
      </w:pPr>
      <w:r w:rsidRPr="007F4EBA">
        <w:rPr>
          <w:rFonts w:ascii="Times New Roman" w:hAnsi="Times New Roman" w:cs="Times New Roman"/>
          <w:b/>
        </w:rPr>
        <w:tab/>
        <w:t xml:space="preserve">4. Čo ponúkajú </w:t>
      </w:r>
      <w:r>
        <w:rPr>
          <w:rFonts w:ascii="Times New Roman" w:hAnsi="Times New Roman" w:cs="Times New Roman"/>
          <w:b/>
        </w:rPr>
        <w:t xml:space="preserve"> </w:t>
      </w:r>
      <w:r w:rsidRPr="007F4EBA">
        <w:rPr>
          <w:rFonts w:ascii="Times New Roman" w:hAnsi="Times New Roman" w:cs="Times New Roman"/>
          <w:b/>
        </w:rPr>
        <w:t>skanzeny?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a) divadelné predstavenia</w:t>
      </w:r>
    </w:p>
    <w:p w:rsidR="007F4EBA" w:rsidRPr="007F4EBA" w:rsidRDefault="007F4EBA" w:rsidP="007F4EBA">
      <w:pPr>
        <w:spacing w:after="0" w:line="240" w:lineRule="auto"/>
        <w:rPr>
          <w:rFonts w:ascii="Times New Roman" w:hAnsi="Times New Roman" w:cs="Times New Roman"/>
        </w:rPr>
      </w:pPr>
      <w:r w:rsidRPr="007F4EBA">
        <w:rPr>
          <w:rFonts w:ascii="Times New Roman" w:hAnsi="Times New Roman" w:cs="Times New Roman"/>
        </w:rPr>
        <w:tab/>
        <w:t>b) cirkusové predstavenia</w:t>
      </w:r>
    </w:p>
    <w:p w:rsidR="007F4EBA" w:rsidRDefault="007F4EBA" w:rsidP="007F4EBA">
      <w:pPr>
        <w:spacing w:after="0" w:line="240" w:lineRule="auto"/>
        <w:rPr>
          <w:rFonts w:ascii="Times New Roman" w:hAnsi="Times New Roman" w:cs="Times New Roman"/>
          <w:sz w:val="40"/>
          <w:szCs w:val="40"/>
        </w:rPr>
        <w:sectPr w:rsidR="007F4EBA" w:rsidSect="00580EE6">
          <w:pgSz w:w="11906" w:h="16838"/>
          <w:pgMar w:top="680" w:right="1077" w:bottom="680" w:left="1077" w:header="709" w:footer="709" w:gutter="0"/>
          <w:cols w:space="708"/>
          <w:docGrid w:linePitch="360"/>
        </w:sectPr>
      </w:pPr>
      <w:r w:rsidRPr="007F4EBA">
        <w:rPr>
          <w:rFonts w:ascii="Times New Roman" w:hAnsi="Times New Roman" w:cs="Times New Roman"/>
        </w:rPr>
        <w:tab/>
        <w:t>c) folklórne a historické podujatia</w:t>
      </w:r>
    </w:p>
    <w:p w:rsidR="00204CB7" w:rsidRPr="00875E0B" w:rsidRDefault="00204CB7" w:rsidP="007F4EBA">
      <w:pPr>
        <w:rPr>
          <w:b/>
          <w:sz w:val="28"/>
          <w:szCs w:val="28"/>
        </w:rPr>
      </w:pPr>
    </w:p>
    <w:sectPr w:rsidR="00204CB7" w:rsidRPr="00875E0B" w:rsidSect="0097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9EB"/>
    <w:rsid w:val="0000761C"/>
    <w:rsid w:val="00204CB7"/>
    <w:rsid w:val="002639EB"/>
    <w:rsid w:val="0027450E"/>
    <w:rsid w:val="004E5C7F"/>
    <w:rsid w:val="007F4EBA"/>
    <w:rsid w:val="00845866"/>
    <w:rsid w:val="00875E0B"/>
    <w:rsid w:val="00972D4F"/>
    <w:rsid w:val="00A77B7C"/>
    <w:rsid w:val="00C45573"/>
    <w:rsid w:val="00EB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E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830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2021-03-28T21:42:00Z</dcterms:created>
  <dcterms:modified xsi:type="dcterms:W3CDTF">2021-03-28T21:42:00Z</dcterms:modified>
</cp:coreProperties>
</file>