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BA" w:rsidRDefault="00CB46BA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</w:t>
      </w:r>
      <w:r>
        <w:rPr>
          <w:b/>
          <w:sz w:val="32"/>
          <w:szCs w:val="32"/>
        </w:rPr>
        <w:t>RVK – 0.ročník</w:t>
      </w:r>
    </w:p>
    <w:p w:rsidR="00CB46BA" w:rsidRDefault="00CB46BA" w:rsidP="00CB46BA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B5208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inline distT="0" distB="0" distL="0" distR="0">
            <wp:extent cx="3219450" cy="1695450"/>
            <wp:effectExtent l="19050" t="0" r="0" b="0"/>
            <wp:docPr id="2" name="Obrázok 2" descr="C:\Users\Renata\Desktop\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thum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B" w:rsidRDefault="00CB46BA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hodiny chodím v tichosti a</w:t>
      </w:r>
      <w:r w:rsidR="007B520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včas</w:t>
      </w:r>
    </w:p>
    <w:p w:rsidR="007B5208" w:rsidRDefault="007B5208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Pozdraviť sa to ja viem, ešte sa aj usmejem</w:t>
      </w:r>
    </w:p>
    <w:p w:rsidR="00CB46BA" w:rsidRDefault="007B5208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Používam slušné slová, viem poprosiť, poďakovať</w:t>
      </w:r>
    </w:p>
    <w:p w:rsidR="00CB46BA" w:rsidRDefault="00CB46BA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Zostávam sedieť na mieste</w:t>
      </w:r>
      <w:r w:rsidR="00B069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pokiaľ nedostanem iné pokyny</w:t>
      </w:r>
    </w:p>
    <w:p w:rsidR="00CB46BA" w:rsidRDefault="00CB46BA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Počúvam hneď na prvýkrát</w:t>
      </w:r>
    </w:p>
    <w:p w:rsidR="00CB46BA" w:rsidRDefault="00CB46BA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Prihlásim sa, keď chcem niečo povedať</w:t>
      </w:r>
    </w:p>
    <w:p w:rsidR="00CB46BA" w:rsidRDefault="00CB46BA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Mám úctu k ostatným, k ich práci a</w:t>
      </w:r>
      <w:r w:rsidR="007B520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majetku</w:t>
      </w:r>
    </w:p>
    <w:p w:rsidR="007B5208" w:rsidRDefault="007B5208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Všetci v triede máme radi, keď nekričia kamaráti</w:t>
      </w:r>
    </w:p>
    <w:p w:rsidR="007B5208" w:rsidRDefault="007B5208" w:rsidP="00CB4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Každý je tvoj kamarát, pomôž im a maj ich rád</w:t>
      </w:r>
    </w:p>
    <w:p w:rsidR="007B5208" w:rsidRDefault="007B5208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škole nikdy nebehám, papuče si na nohy dám</w:t>
      </w:r>
    </w:p>
    <w:p w:rsidR="007B5208" w:rsidRDefault="007B5208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bezpečnosť po</w:t>
      </w:r>
      <w:r w:rsidR="00B0692D">
        <w:rPr>
          <w:rFonts w:ascii="Times New Roman" w:hAnsi="Times New Roman" w:cs="Times New Roman"/>
          <w:sz w:val="32"/>
          <w:szCs w:val="32"/>
        </w:rPr>
        <w:t>zor dávam, predídem tak nehodám</w:t>
      </w:r>
    </w:p>
    <w:p w:rsidR="00B0692D" w:rsidRDefault="00B0692D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 nechceš aby robili tebe, nerob ani ty druhým</w:t>
      </w:r>
    </w:p>
    <w:p w:rsidR="00B0692D" w:rsidRDefault="00B0692D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Rešpektujeme a ceníme si názory druhých</w:t>
      </w:r>
    </w:p>
    <w:p w:rsidR="00B0692D" w:rsidRDefault="00B0692D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Pomáhame si navzájom, neubližujeme si</w:t>
      </w:r>
    </w:p>
    <w:p w:rsidR="00B0692D" w:rsidRDefault="00B0692D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Nehovor nepekné slová druhým</w:t>
      </w:r>
    </w:p>
    <w:p w:rsidR="00B0692D" w:rsidRPr="007B5208" w:rsidRDefault="00B0692D" w:rsidP="007B5208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Rozmýšľaj nad peknými vecami, ktoré povieš ostatným.</w:t>
      </w:r>
    </w:p>
    <w:p w:rsidR="00CB46BA" w:rsidRDefault="00CB46BA" w:rsidP="00CB46BA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CB46BA" w:rsidRPr="00CB46BA" w:rsidRDefault="00B0692D" w:rsidP="00CB46BA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inline distT="0" distB="0" distL="0" distR="0">
            <wp:extent cx="4267200" cy="1866900"/>
            <wp:effectExtent l="19050" t="0" r="0" b="0"/>
            <wp:docPr id="3" name="Obrázok 3" descr="C:\Users\Renata\Desktop\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6BA" w:rsidRPr="00CB46BA" w:rsidSect="0004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759"/>
    <w:multiLevelType w:val="hybridMultilevel"/>
    <w:tmpl w:val="72CA1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BA"/>
    <w:rsid w:val="0004709B"/>
    <w:rsid w:val="00434110"/>
    <w:rsid w:val="004C4B7F"/>
    <w:rsid w:val="007B5208"/>
    <w:rsid w:val="007F128C"/>
    <w:rsid w:val="00B0692D"/>
    <w:rsid w:val="00CB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0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6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2021-03-28T21:08:00Z</dcterms:created>
  <dcterms:modified xsi:type="dcterms:W3CDTF">2021-03-28T21:08:00Z</dcterms:modified>
</cp:coreProperties>
</file>