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3" w:rsidRDefault="00BF26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PL – 0. ročník – </w:t>
      </w:r>
      <w:r w:rsidR="009D7E75">
        <w:rPr>
          <w:b/>
          <w:sz w:val="28"/>
          <w:szCs w:val="28"/>
        </w:rPr>
        <w:t>Učíme sa básničky</w:t>
      </w:r>
    </w:p>
    <w:p w:rsidR="00FF0470" w:rsidRPr="00FF0470" w:rsidRDefault="00FF0470">
      <w:pPr>
        <w:rPr>
          <w:sz w:val="24"/>
          <w:szCs w:val="24"/>
        </w:rPr>
      </w:pPr>
      <w:r w:rsidRPr="00FF0470">
        <w:rPr>
          <w:sz w:val="24"/>
          <w:szCs w:val="24"/>
        </w:rPr>
        <w:t>Pomenuj pí</w:t>
      </w:r>
      <w:r w:rsidR="00BB57CF">
        <w:rPr>
          <w:sz w:val="24"/>
          <w:szCs w:val="24"/>
        </w:rPr>
        <w:t>smenko na obrázku, nauč sa básničku a obrázok vymaľuj!</w:t>
      </w:r>
    </w:p>
    <w:p w:rsidR="00FF0470" w:rsidRDefault="00FF0470">
      <w:pPr>
        <w:rPr>
          <w:sz w:val="24"/>
          <w:szCs w:val="24"/>
        </w:rPr>
      </w:pPr>
    </w:p>
    <w:p w:rsidR="00FF0470" w:rsidRDefault="00BF26DB">
      <w:pPr>
        <w:rPr>
          <w:sz w:val="28"/>
          <w:szCs w:val="28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647825"/>
            <wp:effectExtent l="19050" t="0" r="0" b="0"/>
            <wp:wrapSquare wrapText="bothSides"/>
            <wp:docPr id="1" name="Obrázok 1" descr="C:\Users\Renat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470">
        <w:rPr>
          <w:sz w:val="28"/>
          <w:szCs w:val="28"/>
        </w:rPr>
        <w:t>Abeceda to je veda,</w:t>
      </w:r>
    </w:p>
    <w:p w:rsidR="00FF0470" w:rsidRDefault="00DC416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FF0470">
        <w:rPr>
          <w:sz w:val="28"/>
          <w:szCs w:val="28"/>
        </w:rPr>
        <w:t>en tak naučiť sa nedá.</w:t>
      </w:r>
    </w:p>
    <w:p w:rsidR="00FF0470" w:rsidRDefault="00FF0470">
      <w:pPr>
        <w:rPr>
          <w:sz w:val="28"/>
          <w:szCs w:val="28"/>
        </w:rPr>
      </w:pPr>
      <w:r>
        <w:rPr>
          <w:sz w:val="28"/>
          <w:szCs w:val="28"/>
        </w:rPr>
        <w:t>Po písmenku, pomaličky,</w:t>
      </w:r>
    </w:p>
    <w:p w:rsidR="00FF0470" w:rsidRDefault="00DC416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F0470">
        <w:rPr>
          <w:sz w:val="28"/>
          <w:szCs w:val="28"/>
        </w:rPr>
        <w:t>lož si ju do hlavičky.</w:t>
      </w:r>
    </w:p>
    <w:p w:rsidR="00BF26DB" w:rsidRDefault="00BF26DB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C416D" w:rsidRDefault="00FF0470">
      <w:pPr>
        <w:rPr>
          <w:sz w:val="28"/>
          <w:szCs w:val="28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981200"/>
            <wp:effectExtent l="19050" t="0" r="9525" b="0"/>
            <wp:wrapSquare wrapText="bothSides"/>
            <wp:docPr id="2" name="Obrázok 2" descr="C:\Users\Renata\Desktop\thum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thumb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16D">
        <w:rPr>
          <w:sz w:val="28"/>
          <w:szCs w:val="28"/>
        </w:rPr>
        <w:t>Eva ide s Editou,</w:t>
      </w:r>
    </w:p>
    <w:p w:rsidR="00DC416D" w:rsidRDefault="00DC416D">
      <w:pPr>
        <w:rPr>
          <w:sz w:val="28"/>
          <w:szCs w:val="28"/>
        </w:rPr>
      </w:pPr>
      <w:r>
        <w:rPr>
          <w:sz w:val="28"/>
          <w:szCs w:val="28"/>
        </w:rPr>
        <w:t>za zelenou rakytou.</w:t>
      </w:r>
    </w:p>
    <w:p w:rsidR="00DC416D" w:rsidRDefault="00DC416D">
      <w:pPr>
        <w:rPr>
          <w:sz w:val="28"/>
          <w:szCs w:val="28"/>
        </w:rPr>
      </w:pPr>
      <w:r>
        <w:rPr>
          <w:sz w:val="28"/>
          <w:szCs w:val="28"/>
        </w:rPr>
        <w:t>Vydávaj sa Evka,</w:t>
      </w:r>
    </w:p>
    <w:p w:rsidR="00FF0470" w:rsidRDefault="00DC416D">
      <w:pPr>
        <w:rPr>
          <w:sz w:val="24"/>
          <w:szCs w:val="24"/>
        </w:rPr>
      </w:pPr>
      <w:r>
        <w:rPr>
          <w:sz w:val="28"/>
          <w:szCs w:val="28"/>
        </w:rPr>
        <w:t>veď si veľká dievka!</w:t>
      </w:r>
      <w:r w:rsidR="00FF0470">
        <w:rPr>
          <w:sz w:val="24"/>
          <w:szCs w:val="24"/>
        </w:rPr>
        <w:br w:type="textWrapping" w:clear="all"/>
      </w:r>
    </w:p>
    <w:p w:rsidR="00DC416D" w:rsidRDefault="00DC416D">
      <w:pPr>
        <w:rPr>
          <w:sz w:val="24"/>
          <w:szCs w:val="24"/>
        </w:rPr>
      </w:pPr>
    </w:p>
    <w:p w:rsidR="00DC416D" w:rsidRDefault="00DC416D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2695575" cy="2085975"/>
            <wp:effectExtent l="19050" t="0" r="9525" b="0"/>
            <wp:docPr id="3" name="Obrázok 3" descr="C:\Users\Renata\Desktop\thum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thumb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BEB">
        <w:rPr>
          <w:sz w:val="28"/>
          <w:szCs w:val="28"/>
        </w:rPr>
        <w:t>Išiel Ivo po pivo, točili mu nakrivo,</w:t>
      </w:r>
    </w:p>
    <w:p w:rsidR="00681BEB" w:rsidRDefault="00681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B57CF">
        <w:rPr>
          <w:sz w:val="28"/>
          <w:szCs w:val="28"/>
        </w:rPr>
        <w:t>v</w:t>
      </w:r>
      <w:r>
        <w:rPr>
          <w:sz w:val="28"/>
          <w:szCs w:val="28"/>
        </w:rPr>
        <w:t>eľa piva mali, samú penu dali.</w:t>
      </w:r>
    </w:p>
    <w:p w:rsidR="00681BEB" w:rsidRPr="00681BEB" w:rsidRDefault="00681BEB">
      <w:pPr>
        <w:rPr>
          <w:sz w:val="28"/>
          <w:szCs w:val="28"/>
        </w:rPr>
      </w:pPr>
    </w:p>
    <w:sectPr w:rsidR="00681BEB" w:rsidRPr="00681BEB" w:rsidSect="000A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26DB"/>
    <w:rsid w:val="000A1DD3"/>
    <w:rsid w:val="003F0383"/>
    <w:rsid w:val="00681BEB"/>
    <w:rsid w:val="009D7E75"/>
    <w:rsid w:val="00B93178"/>
    <w:rsid w:val="00BB57CF"/>
    <w:rsid w:val="00BF26DB"/>
    <w:rsid w:val="00DC416D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D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2021-01-24T20:13:00Z</dcterms:created>
  <dcterms:modified xsi:type="dcterms:W3CDTF">2021-01-24T20:13:00Z</dcterms:modified>
</cp:coreProperties>
</file>